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微软雅黑" w:hAnsi="微软雅黑" w:eastAsia="微软雅黑" w:cs="Times New Roman"/>
          <w:sz w:val="44"/>
        </w:rPr>
      </w:pPr>
      <w:bookmarkStart w:id="0" w:name="_GoBack"/>
      <w:r>
        <w:rPr>
          <w:rFonts w:hint="eastAsia" w:ascii="微软雅黑" w:hAnsi="微软雅黑" w:eastAsia="微软雅黑" w:cs="Times New Roman"/>
          <w:sz w:val="44"/>
        </w:rPr>
        <w:t>琼台师范学院社团注销</w:t>
      </w:r>
      <w:r>
        <w:rPr>
          <w:rFonts w:hint="eastAsia" w:ascii="微软雅黑" w:hAnsi="微软雅黑" w:eastAsia="微软雅黑" w:cs="Times New Roman"/>
          <w:sz w:val="44"/>
          <w:lang w:val="en-US" w:eastAsia="zh-CN"/>
        </w:rPr>
        <w:t>申请</w:t>
      </w:r>
      <w:r>
        <w:rPr>
          <w:rFonts w:hint="eastAsia" w:ascii="微软雅黑" w:hAnsi="微软雅黑" w:eastAsia="微软雅黑" w:cs="Times New Roman"/>
          <w:sz w:val="44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059"/>
        <w:gridCol w:w="1492"/>
        <w:gridCol w:w="105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社团名称</w:t>
            </w:r>
          </w:p>
        </w:tc>
        <w:tc>
          <w:tcPr>
            <w:tcW w:w="1635" w:type="dxa"/>
          </w:tcPr>
          <w:p>
            <w:pPr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社团类型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申请日期</w:t>
            </w:r>
          </w:p>
        </w:tc>
        <w:tc>
          <w:tcPr>
            <w:tcW w:w="1922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负责人姓名</w:t>
            </w:r>
          </w:p>
        </w:tc>
        <w:tc>
          <w:tcPr>
            <w:tcW w:w="1635" w:type="dxa"/>
          </w:tcPr>
          <w:p>
            <w:pPr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联系电话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指导老师</w:t>
            </w:r>
          </w:p>
        </w:tc>
        <w:tc>
          <w:tcPr>
            <w:tcW w:w="1922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社团基本情况及注销原因</w:t>
            </w:r>
          </w:p>
        </w:tc>
        <w:tc>
          <w:tcPr>
            <w:tcW w:w="7167" w:type="dxa"/>
            <w:gridSpan w:val="5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社团财务清算情况</w:t>
            </w:r>
          </w:p>
        </w:tc>
        <w:tc>
          <w:tcPr>
            <w:tcW w:w="7167" w:type="dxa"/>
            <w:gridSpan w:val="5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指导老师意见</w:t>
            </w:r>
          </w:p>
        </w:tc>
        <w:tc>
          <w:tcPr>
            <w:tcW w:w="7167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签字：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社团联合会意见</w:t>
            </w:r>
          </w:p>
        </w:tc>
        <w:tc>
          <w:tcPr>
            <w:tcW w:w="7167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29" w:type="dx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 w:cs="Times New Roman"/>
                <w:bCs/>
              </w:rPr>
            </w:pPr>
            <w:r>
              <w:rPr>
                <w:rFonts w:hint="eastAsia" w:ascii="微软雅黑" w:hAnsi="微软雅黑" w:eastAsia="微软雅黑" w:cs="Times New Roman"/>
                <w:bCs/>
              </w:rPr>
              <w:t>校团委意见</w:t>
            </w:r>
          </w:p>
        </w:tc>
        <w:tc>
          <w:tcPr>
            <w:tcW w:w="7167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0E"/>
    <w:rsid w:val="000136C8"/>
    <w:rsid w:val="005C452D"/>
    <w:rsid w:val="00CC250E"/>
    <w:rsid w:val="5FB13DC9"/>
    <w:rsid w:val="716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0</TotalTime>
  <ScaleCrop>false</ScaleCrop>
  <LinksUpToDate>false</LinksUpToDate>
  <CharactersWithSpaces>103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2022-03-17T08:54:00Z</dcterms:created>
  <dc:creator>任书慧</dc:creator>
  <cp:lastModifiedBy>雨汐曼曼</cp:lastModifiedBy>
  <dcterms:modified xsi:type="dcterms:W3CDTF">2022-03-17T09:50:08Z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D116528AD1AD47538C07CE6403146510</vt:lpwstr>
  </property>
</Properties>
</file>